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388F3A97" w:rsidR="00982460" w:rsidRPr="00505465" w:rsidRDefault="00A45AA6">
      <w:pPr>
        <w:rPr>
          <w:b/>
          <w:u w:val="single"/>
        </w:rPr>
      </w:pPr>
      <w:proofErr w:type="spellStart"/>
      <w:r w:rsidRPr="00505465">
        <w:rPr>
          <w:b/>
          <w:u w:val="single"/>
        </w:rPr>
        <w:t>Pla</w:t>
      </w:r>
      <w:r w:rsidR="00B51CE0" w:rsidRPr="00505465">
        <w:rPr>
          <w:b/>
          <w:u w:val="single"/>
        </w:rPr>
        <w:t>ntop</w:t>
      </w:r>
      <w:proofErr w:type="spellEnd"/>
      <w:r w:rsidR="00B51CE0" w:rsidRPr="00505465">
        <w:rPr>
          <w:b/>
          <w:u w:val="single"/>
        </w:rPr>
        <w:t xml:space="preserve"> </w:t>
      </w:r>
      <w:r w:rsidR="00236271" w:rsidRPr="00505465">
        <w:rPr>
          <w:b/>
          <w:u w:val="single"/>
        </w:rPr>
        <w:t>Rasen</w:t>
      </w:r>
      <w:r w:rsidR="00404963" w:rsidRPr="00505465">
        <w:rPr>
          <w:b/>
          <w:u w:val="single"/>
        </w:rPr>
        <w:t xml:space="preserve">erde </w:t>
      </w:r>
      <w:proofErr w:type="spellStart"/>
      <w:r w:rsidR="00175C9E" w:rsidRPr="00505465">
        <w:rPr>
          <w:b/>
          <w:u w:val="single"/>
        </w:rPr>
        <w:t>torffre</w:t>
      </w:r>
      <w:r w:rsidR="004D309D" w:rsidRPr="00505465">
        <w:rPr>
          <w:b/>
          <w:u w:val="single"/>
        </w:rPr>
        <w:t>i</w:t>
      </w:r>
      <w:proofErr w:type="spellEnd"/>
    </w:p>
    <w:p w14:paraId="330991BD" w14:textId="77777777" w:rsidR="007C761B" w:rsidRDefault="007C761B"/>
    <w:p w14:paraId="348941DA" w14:textId="59DB1B9F" w:rsidR="007C3813" w:rsidRDefault="10B77729">
      <w:r>
        <w:t>... s</w:t>
      </w:r>
      <w:r w:rsidR="0014469C">
        <w:t>chafft p</w:t>
      </w:r>
      <w:r w:rsidR="009038D3">
        <w:t xml:space="preserve">erfekte </w:t>
      </w:r>
      <w:r w:rsidR="003A7E26">
        <w:t xml:space="preserve">Verhältnisse </w:t>
      </w:r>
      <w:r w:rsidR="004051DE">
        <w:t xml:space="preserve">für </w:t>
      </w:r>
      <w:r w:rsidR="0014469C">
        <w:t>Deinen</w:t>
      </w:r>
      <w:r w:rsidR="004051DE">
        <w:t xml:space="preserve"> Rasen</w:t>
      </w:r>
      <w:r w:rsidR="0014469C">
        <w:t xml:space="preserve">. </w:t>
      </w:r>
      <w:r w:rsidR="00CC6A78">
        <w:t>Dies funktioniert n</w:t>
      </w:r>
      <w:r w:rsidR="006772FB">
        <w:t>ur auf Basis einer professionellen Rasenerde in Gärtnerqualität</w:t>
      </w:r>
      <w:r w:rsidR="00654864">
        <w:t xml:space="preserve">. </w:t>
      </w:r>
      <w:r w:rsidR="00696862">
        <w:t>Die ausgewogene Nährstoffversorgung</w:t>
      </w:r>
      <w:r w:rsidR="004D4F38">
        <w:t xml:space="preserve"> </w:t>
      </w:r>
      <w:r w:rsidR="3389490A">
        <w:t xml:space="preserve">in der </w:t>
      </w:r>
      <w:proofErr w:type="spellStart"/>
      <w:r w:rsidR="3389490A">
        <w:t>Plantop</w:t>
      </w:r>
      <w:proofErr w:type="spellEnd"/>
      <w:r w:rsidR="3389490A">
        <w:t xml:space="preserve"> Rasenerde liegt</w:t>
      </w:r>
      <w:r w:rsidR="00DF1177">
        <w:t xml:space="preserve"> für </w:t>
      </w:r>
      <w:r w:rsidR="00CC6A78">
        <w:t>Deinen</w:t>
      </w:r>
      <w:r w:rsidR="00733064">
        <w:t xml:space="preserve"> Rasen im mittleren Bereich</w:t>
      </w:r>
      <w:r w:rsidR="006051DF">
        <w:t xml:space="preserve">. </w:t>
      </w:r>
      <w:r w:rsidR="5E90461D">
        <w:t>E</w:t>
      </w:r>
      <w:r w:rsidR="00736A9C">
        <w:t>r ist somit ausreichend versorgt</w:t>
      </w:r>
      <w:r w:rsidR="00BE547F">
        <w:t xml:space="preserve">, </w:t>
      </w:r>
      <w:r w:rsidR="20F6A0FC">
        <w:t xml:space="preserve">zusätzlich </w:t>
      </w:r>
      <w:r w:rsidR="00BE547F">
        <w:t xml:space="preserve">entwickeln sich auch </w:t>
      </w:r>
      <w:r w:rsidR="00CC6A78">
        <w:t xml:space="preserve">Deine </w:t>
      </w:r>
      <w:r w:rsidR="00BE547F">
        <w:t xml:space="preserve">jungen Gräser </w:t>
      </w:r>
      <w:r w:rsidR="00F27087">
        <w:t xml:space="preserve">sehr gut. </w:t>
      </w:r>
      <w:r w:rsidR="009C1E80">
        <w:t xml:space="preserve">Die ausgewogene </w:t>
      </w:r>
      <w:r w:rsidR="00A65301">
        <w:t xml:space="preserve">Düngung mit hochwertigen Nährsalzen </w:t>
      </w:r>
      <w:r w:rsidR="00661C36">
        <w:t>gibt de</w:t>
      </w:r>
      <w:r w:rsidR="00DC50CA">
        <w:t>ine</w:t>
      </w:r>
      <w:r w:rsidR="00661C36">
        <w:t xml:space="preserve">m Rasen, was er braucht, ist jedoch nicht </w:t>
      </w:r>
      <w:r w:rsidR="00D92D24">
        <w:t>zu intensiv, sodass eine boden- und grundwasserschädliche Nitrataus</w:t>
      </w:r>
      <w:r w:rsidR="006A6450">
        <w:t xml:space="preserve">waschung vermieden wird. </w:t>
      </w:r>
      <w:r w:rsidR="00BB1780">
        <w:t>Enzymbildendes</w:t>
      </w:r>
      <w:r w:rsidR="00E015A1">
        <w:t>,</w:t>
      </w:r>
      <w:r w:rsidR="00B751FA">
        <w:t xml:space="preserve"> </w:t>
      </w:r>
      <w:r w:rsidR="0059650A">
        <w:t xml:space="preserve">organisch gebundenes Kalium </w:t>
      </w:r>
      <w:r w:rsidR="00586096">
        <w:t>macht de</w:t>
      </w:r>
      <w:r w:rsidR="009337DF">
        <w:t>ine</w:t>
      </w:r>
      <w:r w:rsidR="00586096">
        <w:t>n Rasen widerstandsfähiger gegen Pilze sowie Frost- und Trockenschäden</w:t>
      </w:r>
      <w:r w:rsidR="00F342D9">
        <w:t xml:space="preserve">. </w:t>
      </w:r>
      <w:r w:rsidR="008D72FF">
        <w:t xml:space="preserve">Die ideale </w:t>
      </w:r>
      <w:r w:rsidR="009E247D">
        <w:t xml:space="preserve">Düngeversorgung hält </w:t>
      </w:r>
      <w:r w:rsidR="003A7293">
        <w:t xml:space="preserve">zudem Unkräuter </w:t>
      </w:r>
      <w:r w:rsidR="0070079E">
        <w:t>(z.</w:t>
      </w:r>
      <w:r w:rsidR="50603088">
        <w:t xml:space="preserve"> </w:t>
      </w:r>
      <w:r w:rsidR="0070079E">
        <w:t xml:space="preserve">B. </w:t>
      </w:r>
      <w:proofErr w:type="spellStart"/>
      <w:r w:rsidR="005B79B5" w:rsidRPr="5DA21B1C">
        <w:rPr>
          <w:i/>
          <w:iCs/>
        </w:rPr>
        <w:t>Poa</w:t>
      </w:r>
      <w:proofErr w:type="spellEnd"/>
      <w:r w:rsidR="005B79B5" w:rsidRPr="5DA21B1C">
        <w:rPr>
          <w:i/>
          <w:iCs/>
        </w:rPr>
        <w:t xml:space="preserve"> </w:t>
      </w:r>
      <w:proofErr w:type="spellStart"/>
      <w:r w:rsidR="005B79B5" w:rsidRPr="5DA21B1C">
        <w:rPr>
          <w:i/>
          <w:iCs/>
        </w:rPr>
        <w:t>Annua</w:t>
      </w:r>
      <w:proofErr w:type="spellEnd"/>
      <w:r w:rsidR="00612BBF" w:rsidRPr="5DA21B1C">
        <w:rPr>
          <w:i/>
          <w:iCs/>
        </w:rPr>
        <w:t xml:space="preserve"> </w:t>
      </w:r>
      <w:r w:rsidR="0059457A">
        <w:t xml:space="preserve">– einjähriges Rispengras) fern. </w:t>
      </w:r>
      <w:r w:rsidR="00F665C7">
        <w:t>Der Mix aus organischen und mineralischen Kompone</w:t>
      </w:r>
      <w:r w:rsidR="006B3F68">
        <w:t xml:space="preserve">nten </w:t>
      </w:r>
      <w:r w:rsidR="00914025">
        <w:t xml:space="preserve">schafft eine feine </w:t>
      </w:r>
      <w:r w:rsidR="00A46C5A">
        <w:t xml:space="preserve">Struktur, wodurch die Erde ein hervorragendes </w:t>
      </w:r>
      <w:r w:rsidR="00B95B62">
        <w:t>Bett für de</w:t>
      </w:r>
      <w:r w:rsidR="009337DF">
        <w:t>ine</w:t>
      </w:r>
      <w:r w:rsidR="00B95B62">
        <w:t xml:space="preserve">n Rasen </w:t>
      </w:r>
      <w:r w:rsidR="00DD272E">
        <w:t xml:space="preserve">bildet. </w:t>
      </w:r>
    </w:p>
    <w:p w14:paraId="44AD4CEE" w14:textId="77777777" w:rsidR="00DD272E" w:rsidRDefault="00DD272E"/>
    <w:p w14:paraId="43377C38" w14:textId="77777777" w:rsidR="00DD272E" w:rsidRDefault="00DD272E"/>
    <w:p w14:paraId="33EBD1C1" w14:textId="77777777" w:rsidR="0082486C" w:rsidRDefault="0082486C"/>
    <w:p w14:paraId="758974EB" w14:textId="0D283B39" w:rsidR="0082486C" w:rsidRDefault="000D2673">
      <w:r>
        <w:t>Anwendung</w:t>
      </w:r>
      <w:r w:rsidR="001B4323">
        <w:t>sempfehlungen</w:t>
      </w:r>
    </w:p>
    <w:p w14:paraId="253BE039" w14:textId="57F26D72" w:rsidR="001B4323" w:rsidRDefault="001B4323">
      <w:r>
        <w:t>Neuanlage:</w:t>
      </w:r>
    </w:p>
    <w:p w14:paraId="40A89E24" w14:textId="1207D2A5" w:rsidR="001B4323" w:rsidRDefault="00044822">
      <w:r>
        <w:t xml:space="preserve">In die planierte Oberschicht </w:t>
      </w:r>
      <w:r w:rsidR="00916576">
        <w:t xml:space="preserve">wird die </w:t>
      </w:r>
      <w:r w:rsidR="007E03D0">
        <w:t xml:space="preserve">Rasenerde vor der Aussaat mit einem Rechen oder einer leichten Fräse </w:t>
      </w:r>
      <w:r w:rsidR="002B33C2">
        <w:t>leicht eingearbeitet.</w:t>
      </w:r>
      <w:r w:rsidR="00CE1D8E">
        <w:t xml:space="preserve"> Je nach Bodenbeschaffenheit em</w:t>
      </w:r>
      <w:r w:rsidR="00DB6C70">
        <w:t xml:space="preserve">pfiehlt sich eine Aufwandsmenge von </w:t>
      </w:r>
      <w:r w:rsidR="0035659B">
        <w:t>ca</w:t>
      </w:r>
      <w:r w:rsidR="002D1651">
        <w:t xml:space="preserve">. </w:t>
      </w:r>
      <w:r w:rsidR="00EA048F">
        <w:t>10-</w:t>
      </w:r>
      <w:r w:rsidR="000A5CD4">
        <w:t>15 Liter je m²</w:t>
      </w:r>
      <w:r w:rsidR="00C42565">
        <w:t xml:space="preserve">. </w:t>
      </w:r>
    </w:p>
    <w:p w14:paraId="21CC58A6" w14:textId="30C4CE92" w:rsidR="00C42565" w:rsidRDefault="00C42565">
      <w:proofErr w:type="spellStart"/>
      <w:r>
        <w:t>Altrasen</w:t>
      </w:r>
      <w:proofErr w:type="spellEnd"/>
      <w:r>
        <w:t xml:space="preserve">: </w:t>
      </w:r>
    </w:p>
    <w:p w14:paraId="66AABD6B" w14:textId="4BB1495C" w:rsidR="00C42565" w:rsidRDefault="00E44126">
      <w:r>
        <w:t xml:space="preserve">Nach dem letzten Schnitt vor dem Winter Rasenerde zur </w:t>
      </w:r>
      <w:r w:rsidR="005C3B74">
        <w:t>Verbesserung de</w:t>
      </w:r>
      <w:r w:rsidR="008D0397">
        <w:t>ine</w:t>
      </w:r>
      <w:r w:rsidR="005C3B74">
        <w:t xml:space="preserve">r Grasnarbe </w:t>
      </w:r>
      <w:r w:rsidR="002F7930">
        <w:t>gleichmäßig ausbringen</w:t>
      </w:r>
      <w:r w:rsidR="00E91EF9">
        <w:t xml:space="preserve"> und ins Gras </w:t>
      </w:r>
      <w:proofErr w:type="spellStart"/>
      <w:r w:rsidR="00E91EF9">
        <w:t>einrechen</w:t>
      </w:r>
      <w:proofErr w:type="spellEnd"/>
      <w:r w:rsidR="001D39B2">
        <w:t xml:space="preserve">. </w:t>
      </w:r>
      <w:r w:rsidR="00447F5E">
        <w:t xml:space="preserve">Eine Menge von </w:t>
      </w:r>
      <w:r w:rsidR="005F215C">
        <w:t xml:space="preserve">ca. 10 Liter Erde je m² ist hier ausreichend. </w:t>
      </w:r>
    </w:p>
    <w:p w14:paraId="7673FD70" w14:textId="48C12E41" w:rsidR="001726BE" w:rsidRDefault="001726BE">
      <w:r>
        <w:t xml:space="preserve">Rasengittersteine: </w:t>
      </w:r>
    </w:p>
    <w:p w14:paraId="75907EC8" w14:textId="5D163277" w:rsidR="006049DA" w:rsidRDefault="006049DA" w:rsidP="000E2BA5">
      <w:r>
        <w:t>Je nach Stein eine obere Schicht mit Rasenerde auffüllen.</w:t>
      </w:r>
      <w:r w:rsidR="000E2BA5">
        <w:t xml:space="preserve"> </w:t>
      </w:r>
      <w:r w:rsidR="00776A27">
        <w:t>Bei Standard Rasengittersteinen werden ca. 20 Liter</w:t>
      </w:r>
      <w:r w:rsidR="00C95CF5">
        <w:t xml:space="preserve"> je m² benötigt. </w:t>
      </w:r>
    </w:p>
    <w:p w14:paraId="4E85AB2C" w14:textId="6624D8D2" w:rsidR="00C95CF5" w:rsidRDefault="00903185" w:rsidP="000E2BA5">
      <w:r>
        <w:t xml:space="preserve">Rollrasen: </w:t>
      </w:r>
    </w:p>
    <w:p w14:paraId="1E2FF4FB" w14:textId="340394D4" w:rsidR="00903185" w:rsidRPr="00612BBF" w:rsidRDefault="00C21229" w:rsidP="000E2BA5">
      <w:r>
        <w:t>Vor dem Auslegen de</w:t>
      </w:r>
      <w:r w:rsidR="008D0397">
        <w:t>ine</w:t>
      </w:r>
      <w:r>
        <w:t>s Rollrasens eine Schicht von ca. 3-5</w:t>
      </w:r>
      <w:r w:rsidR="00D05586">
        <w:t xml:space="preserve"> cm auf die planierte Fläche ausbringen. </w:t>
      </w:r>
    </w:p>
    <w:sectPr w:rsidR="00903185" w:rsidRPr="00612BB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32B7D6C"/>
    <w:rsid w:val="00044822"/>
    <w:rsid w:val="000A5CD4"/>
    <w:rsid w:val="000D2673"/>
    <w:rsid w:val="000E2BA5"/>
    <w:rsid w:val="00133531"/>
    <w:rsid w:val="0014469C"/>
    <w:rsid w:val="00163B9C"/>
    <w:rsid w:val="00170F79"/>
    <w:rsid w:val="001726BE"/>
    <w:rsid w:val="00175C9E"/>
    <w:rsid w:val="001B4323"/>
    <w:rsid w:val="001D39B2"/>
    <w:rsid w:val="00236271"/>
    <w:rsid w:val="00274E51"/>
    <w:rsid w:val="002863F0"/>
    <w:rsid w:val="002B33C2"/>
    <w:rsid w:val="002D1651"/>
    <w:rsid w:val="002F1003"/>
    <w:rsid w:val="002F7930"/>
    <w:rsid w:val="0035659B"/>
    <w:rsid w:val="003A7293"/>
    <w:rsid w:val="003A7E26"/>
    <w:rsid w:val="00404963"/>
    <w:rsid w:val="004051DE"/>
    <w:rsid w:val="00447F5E"/>
    <w:rsid w:val="004D309D"/>
    <w:rsid w:val="004D4F38"/>
    <w:rsid w:val="00505465"/>
    <w:rsid w:val="005853FE"/>
    <w:rsid w:val="00586096"/>
    <w:rsid w:val="0059457A"/>
    <w:rsid w:val="0059650A"/>
    <w:rsid w:val="005B79B5"/>
    <w:rsid w:val="005C3B74"/>
    <w:rsid w:val="005F215C"/>
    <w:rsid w:val="006049DA"/>
    <w:rsid w:val="006051DF"/>
    <w:rsid w:val="00612BBF"/>
    <w:rsid w:val="00654864"/>
    <w:rsid w:val="00661C36"/>
    <w:rsid w:val="006772FB"/>
    <w:rsid w:val="00696862"/>
    <w:rsid w:val="006A6450"/>
    <w:rsid w:val="006B3F68"/>
    <w:rsid w:val="0070079E"/>
    <w:rsid w:val="00733064"/>
    <w:rsid w:val="00736A9C"/>
    <w:rsid w:val="007510F3"/>
    <w:rsid w:val="00776A27"/>
    <w:rsid w:val="007C3813"/>
    <w:rsid w:val="007C761B"/>
    <w:rsid w:val="007E03D0"/>
    <w:rsid w:val="0082486C"/>
    <w:rsid w:val="008D0397"/>
    <w:rsid w:val="008D72FF"/>
    <w:rsid w:val="00903185"/>
    <w:rsid w:val="009038D3"/>
    <w:rsid w:val="00903E48"/>
    <w:rsid w:val="00914025"/>
    <w:rsid w:val="00916576"/>
    <w:rsid w:val="009337DF"/>
    <w:rsid w:val="00982460"/>
    <w:rsid w:val="009A7B28"/>
    <w:rsid w:val="009C1E80"/>
    <w:rsid w:val="009E247D"/>
    <w:rsid w:val="00A45AA6"/>
    <w:rsid w:val="00A46AFD"/>
    <w:rsid w:val="00A46C5A"/>
    <w:rsid w:val="00A65301"/>
    <w:rsid w:val="00A97D5B"/>
    <w:rsid w:val="00B51CE0"/>
    <w:rsid w:val="00B751FA"/>
    <w:rsid w:val="00B95ADC"/>
    <w:rsid w:val="00B95B62"/>
    <w:rsid w:val="00BB1780"/>
    <w:rsid w:val="00BE547F"/>
    <w:rsid w:val="00C21229"/>
    <w:rsid w:val="00C3248A"/>
    <w:rsid w:val="00C42565"/>
    <w:rsid w:val="00C62376"/>
    <w:rsid w:val="00C95CF5"/>
    <w:rsid w:val="00CA5ADF"/>
    <w:rsid w:val="00CC6A78"/>
    <w:rsid w:val="00CE1D8E"/>
    <w:rsid w:val="00D05586"/>
    <w:rsid w:val="00D92D24"/>
    <w:rsid w:val="00DB6C70"/>
    <w:rsid w:val="00DC50CA"/>
    <w:rsid w:val="00DD272E"/>
    <w:rsid w:val="00DF1177"/>
    <w:rsid w:val="00E015A1"/>
    <w:rsid w:val="00E44126"/>
    <w:rsid w:val="00E91EF9"/>
    <w:rsid w:val="00EA048F"/>
    <w:rsid w:val="00F04089"/>
    <w:rsid w:val="00F27087"/>
    <w:rsid w:val="00F342D9"/>
    <w:rsid w:val="00F665C7"/>
    <w:rsid w:val="032B7D6C"/>
    <w:rsid w:val="10B77729"/>
    <w:rsid w:val="1FF6F597"/>
    <w:rsid w:val="20F6A0FC"/>
    <w:rsid w:val="3389490A"/>
    <w:rsid w:val="3CA1F1FE"/>
    <w:rsid w:val="50603088"/>
    <w:rsid w:val="5784DCAB"/>
    <w:rsid w:val="5DA21B1C"/>
    <w:rsid w:val="5E90461D"/>
    <w:rsid w:val="62EED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D024"/>
  <w15:chartTrackingRefBased/>
  <w15:docId w15:val="{35210D78-7C1D-4D3F-8A91-C2390F07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C6B1B95A65124097B30DEDBBD51BFA" ma:contentTypeVersion="12" ma:contentTypeDescription="Ein neues Dokument erstellen." ma:contentTypeScope="" ma:versionID="83f6a490f8f6ddcd9d6997513ab4527d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d2da91917a08da0c969a9f1c2247d31d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Props1.xml><?xml version="1.0" encoding="utf-8"?>
<ds:datastoreItem xmlns:ds="http://schemas.openxmlformats.org/officeDocument/2006/customXml" ds:itemID="{FEC11BB2-3B07-4D05-9684-C00B767EF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31D8F-30BF-4442-ACB0-240699429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268F8B-B4BD-4DD1-B278-1303FE3FFC7C}">
  <ds:schemaRefs>
    <ds:schemaRef ds:uri="http://schemas.microsoft.com/office/2006/metadata/properties"/>
    <ds:schemaRef ds:uri="http://schemas.microsoft.com/office/infopath/2007/PartnerControls"/>
    <ds:schemaRef ds:uri="8418a798-8a1d-4dea-b613-1a9f82ae4857"/>
    <ds:schemaRef ds:uri="a63e126f-4f6b-4051-a2ef-208a5f9701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99</cp:revision>
  <dcterms:created xsi:type="dcterms:W3CDTF">2024-09-16T07:59:00Z</dcterms:created>
  <dcterms:modified xsi:type="dcterms:W3CDTF">2024-10-14T09:27:00Z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